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87E" w:rsidRPr="0003687E" w:rsidRDefault="0003687E" w:rsidP="0003687E">
      <w:pPr>
        <w:spacing w:after="0" w:line="240" w:lineRule="auto"/>
        <w:ind w:firstLine="7797"/>
        <w:rPr>
          <w:rFonts w:ascii="Times New Roman" w:eastAsia="Times New Roman" w:hAnsi="Times New Roman" w:cs="Times New Roman"/>
          <w:i/>
          <w:color w:val="000000"/>
          <w:sz w:val="28"/>
          <w:szCs w:val="26"/>
          <w:u w:val="single"/>
        </w:rPr>
      </w:pPr>
      <w:r w:rsidRPr="0003687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Образец №4</w:t>
      </w:r>
    </w:p>
    <w:p w:rsidR="0003687E" w:rsidRPr="0003687E" w:rsidRDefault="0003687E" w:rsidP="000368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03687E" w:rsidRPr="0003687E" w:rsidRDefault="0003687E" w:rsidP="000368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съответствие с критериите за подбор</w:t>
      </w:r>
    </w:p>
    <w:p w:rsidR="0003687E" w:rsidRDefault="0003687E" w:rsidP="0003687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3687E">
        <w:rPr>
          <w:rFonts w:ascii="Times New Roman" w:eastAsia="Calibri" w:hAnsi="Times New Roman" w:cs="Times New Roman"/>
          <w:sz w:val="24"/>
          <w:szCs w:val="24"/>
        </w:rPr>
        <w:t xml:space="preserve"> обществена поръчка чрез събиране на оферти с обява</w:t>
      </w: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предмет: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F35DF" w:rsidRPr="000F35DF" w:rsidRDefault="000F35DF" w:rsidP="000F35D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0F3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„Доставка чрез финансов лизинг на нов пътнически</w:t>
      </w:r>
      <w:r w:rsidRPr="000F3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Pr="000F35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автомобил“</w:t>
      </w:r>
    </w:p>
    <w:p w:rsidR="000F35DF" w:rsidRPr="0003687E" w:rsidRDefault="000F35DF" w:rsidP="0003687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03687E" w:rsidRPr="0003687E" w:rsidRDefault="0003687E" w:rsidP="0003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Участник: 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......................................................................................................................;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.............................................................................................................................;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.............., факс: .............;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по ДДС: 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...........................,</w:t>
      </w: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ЕИК по БУЛСТАТ 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.....................................................;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Представлявано от 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</w:t>
      </w:r>
    </w:p>
    <w:p w:rsidR="0003687E" w:rsidRPr="0003687E" w:rsidRDefault="0003687E" w:rsidP="0003687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3687E" w:rsidRPr="0003687E" w:rsidRDefault="0003687E" w:rsidP="0003687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3687E" w:rsidRPr="0003687E" w:rsidRDefault="0003687E" w:rsidP="0003687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настоящото декларираме:</w:t>
      </w:r>
    </w:p>
    <w:p w:rsidR="0003687E" w:rsidRPr="0003687E" w:rsidRDefault="0003687E" w:rsidP="0003687E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условията, посочени в обявата. </w:t>
      </w:r>
    </w:p>
    <w:p w:rsidR="0003687E" w:rsidRPr="0003687E" w:rsidRDefault="0003687E" w:rsidP="0003687E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 всички условия на настоящата обществена поръчка.</w:t>
      </w:r>
    </w:p>
    <w:p w:rsidR="0003687E" w:rsidRPr="0003687E" w:rsidRDefault="0003687E" w:rsidP="0003687E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 критериите за подбор икономическият оператор заявява, че:</w:t>
      </w:r>
    </w:p>
    <w:p w:rsidR="0003687E" w:rsidRPr="000F35DF" w:rsidRDefault="0003687E" w:rsidP="000F35D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5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Годност: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F35DF" w:rsidRPr="000F35DF" w:rsidTr="00977988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DF" w:rsidRPr="000F35DF" w:rsidRDefault="000F35DF" w:rsidP="000F35D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Годност</w:t>
            </w:r>
            <w:r w:rsidR="005B4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5B428F" w:rsidRPr="005B4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(правоспособност) за упражняване на професионална дейност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DF" w:rsidRPr="000F35DF" w:rsidRDefault="000F35DF" w:rsidP="000F35DF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35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Отговор:</w:t>
            </w:r>
          </w:p>
        </w:tc>
      </w:tr>
      <w:tr w:rsidR="000F35DF" w:rsidRPr="000F35DF" w:rsidTr="009779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F" w:rsidRPr="000F35DF" w:rsidRDefault="000F35DF" w:rsidP="000F35DF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се поставят изисквания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F" w:rsidRPr="000F35DF" w:rsidRDefault="000F35DF" w:rsidP="000F35DF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F35DF" w:rsidRPr="000F35DF" w:rsidRDefault="000F35DF" w:rsidP="000F35D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3687E" w:rsidRPr="0003687E" w:rsidTr="003F395C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Hlk7010077"/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Икономическо и финансово състояние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Отговор:</w:t>
            </w:r>
          </w:p>
        </w:tc>
      </w:tr>
      <w:tr w:rsidR="0003687E" w:rsidRPr="0003687E" w:rsidTr="003F395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E" w:rsidRPr="0003687E" w:rsidRDefault="0003687E" w:rsidP="0003687E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Не се поставят изисквания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E" w:rsidRPr="0003687E" w:rsidRDefault="0003687E" w:rsidP="0003687E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03687E" w:rsidRPr="0003687E" w:rsidRDefault="0003687E" w:rsidP="00036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3687E" w:rsidRPr="0003687E" w:rsidTr="003F395C">
        <w:trPr>
          <w:trHeight w:val="6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Технически и професионални способности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Отговор:</w:t>
            </w:r>
          </w:p>
        </w:tc>
      </w:tr>
      <w:tr w:rsidR="0003687E" w:rsidRPr="0003687E" w:rsidTr="003F395C">
        <w:trPr>
          <w:trHeight w:val="77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6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1.</w:t>
            </w:r>
            <w:r w:rsidRPr="000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Участникът да е изпълнил дейности с предмет и обем, идентични или сходни с този на поръчката за последните три години от датата на подаване на офертата. </w:t>
            </w:r>
            <w:r w:rsidRPr="00036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(чл. 63, ал. 1, т. 1 от ЗОП). </w:t>
            </w:r>
          </w:p>
          <w:p w:rsidR="0003687E" w:rsidRPr="0003687E" w:rsidRDefault="0003687E" w:rsidP="000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6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Минимално изискване:</w:t>
            </w:r>
            <w:r w:rsidRPr="000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5B428F" w:rsidRPr="005B428F" w:rsidRDefault="005B428F" w:rsidP="005B428F">
            <w:pPr>
              <w:spacing w:after="0" w:line="240" w:lineRule="auto"/>
              <w:ind w:firstLine="6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През последните 3 (три) години, считано от датата на подаване на офертата, участникът трябва да e изпълнил минимум 1 (една) доставка, която е идентична или сходна с предмета и обема на поръчката. </w:t>
            </w:r>
          </w:p>
          <w:p w:rsidR="005B428F" w:rsidRPr="005B428F" w:rsidRDefault="005B428F" w:rsidP="005B428F">
            <w:pPr>
              <w:spacing w:after="0" w:line="240" w:lineRule="auto"/>
              <w:ind w:firstLine="6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* Под сходен предмет и обем следва да се разбира </w:t>
            </w:r>
            <w:proofErr w:type="spellStart"/>
            <w:r w:rsidRPr="005B42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>доставка</w:t>
            </w:r>
            <w:proofErr w:type="spellEnd"/>
            <w:r w:rsidRPr="005B42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B42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5B42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 фабрично нови</w:t>
            </w:r>
            <w:r w:rsidRPr="005B42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5B42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  <w:t>автомобили</w:t>
            </w:r>
            <w:proofErr w:type="spellEnd"/>
            <w:r w:rsidRPr="005B42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.</w:t>
            </w:r>
          </w:p>
          <w:p w:rsidR="005B428F" w:rsidRDefault="005B428F" w:rsidP="000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000000" w:fill="auto"/>
              </w:rPr>
            </w:pP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Брой години: …..</w:t>
            </w: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75"/>
              <w:gridCol w:w="1559"/>
            </w:tblGrid>
            <w:tr w:rsidR="0003687E" w:rsidRPr="0003687E" w:rsidTr="003F395C">
              <w:tc>
                <w:tcPr>
                  <w:tcW w:w="1336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68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68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68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68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Получатели</w:t>
                  </w:r>
                </w:p>
              </w:tc>
            </w:tr>
            <w:tr w:rsidR="0003687E" w:rsidRPr="0003687E" w:rsidTr="003F395C">
              <w:tc>
                <w:tcPr>
                  <w:tcW w:w="1336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(уеб адрес, орган или служба, издаващи документа, точно позоваване на документа): [……][……][……][……]</w:t>
            </w:r>
          </w:p>
          <w:p w:rsidR="0003687E" w:rsidRPr="0003687E" w:rsidRDefault="0003687E" w:rsidP="0003687E">
            <w:pPr>
              <w:spacing w:after="0"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Pr="0003687E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3.4. 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3687E" w:rsidRPr="0003687E" w:rsidTr="003F395C">
        <w:trPr>
          <w:trHeight w:val="52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При изпълнението на горната обществена поръчка ще използва подизпълнители</w:t>
            </w: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Подизпълнител/и ще бъде/бъдат</w:t>
            </w: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Делът на участие на всички подизпълнители при изпълнение на поръчката ще бъде </w:t>
            </w: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Отговор:</w:t>
            </w: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[] Да [] Не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[……]</w:t>
            </w: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посочва се наименование на подизпълнителя 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[……]*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посочва</w:t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03687E" w:rsidRPr="0003687E" w:rsidRDefault="0003687E" w:rsidP="0003687E">
            <w:pPr>
              <w:spacing w:before="120"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 се използва колкото пъти е необходимо</w:t>
            </w:r>
          </w:p>
        </w:tc>
      </w:tr>
      <w:tr w:rsidR="0003687E" w:rsidRPr="0003687E" w:rsidTr="003F395C">
        <w:trPr>
          <w:trHeight w:val="23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Видът на работите, които ще бъдат извършвани от подизпълнители е, както следва:</w:t>
            </w: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E" w:rsidRPr="0003687E" w:rsidRDefault="0003687E" w:rsidP="0003687E">
            <w:pPr>
              <w:spacing w:before="120" w:after="12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[……]*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03687E" w:rsidRPr="0003687E" w:rsidRDefault="0003687E" w:rsidP="0003687E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 се използва колкото пъти е необходимо</w:t>
            </w:r>
          </w:p>
        </w:tc>
      </w:tr>
    </w:tbl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sz w:val="24"/>
          <w:szCs w:val="24"/>
        </w:rPr>
        <w:t>3.5. Използване на чужд капацитет: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3687E" w:rsidRPr="0003687E" w:rsidTr="003F395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Ще се използва ли капацитета на други субекти, за да изпълни критериите за подбор, посочени в Обявата за обществена поръчка?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[]Да []Не</w:t>
            </w:r>
          </w:p>
        </w:tc>
      </w:tr>
    </w:tbl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03687E">
        <w:rPr>
          <w:rFonts w:ascii="Times New Roman" w:eastAsia="Calibri" w:hAnsi="Times New Roman" w:cs="Times New Roman"/>
          <w:bCs/>
          <w:i/>
          <w:iCs/>
        </w:rPr>
        <w:t>(В случай, че участникът ще използва подизпълнители или ще се позове на капацитета на трети лица следва да се представи отделно за всеки от посочените подизпълнители надлежно попълнена и подписана от тях Декларация за липса на основанията за отстраняване и съответствие с критериите за подбор, в която се посочва информацията, която се отнася за тях съобразно изискването на чл.66, ал.2 от ЗОП.)</w:t>
      </w:r>
    </w:p>
    <w:p w:rsidR="0003687E" w:rsidRPr="0003687E" w:rsidRDefault="0003687E" w:rsidP="0003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03687E">
        <w:rPr>
          <w:rFonts w:ascii="Times New Roman" w:eastAsia="Calibri" w:hAnsi="Times New Roman" w:cs="Times New Roman"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sz w:val="24"/>
          <w:szCs w:val="24"/>
        </w:rPr>
        <w:t>В случай, че бъдем определени за изпълнител на поръчката,</w:t>
      </w:r>
      <w:r w:rsidRPr="0003687E">
        <w:rPr>
          <w:rFonts w:ascii="Times New Roman" w:eastAsia="Calibri" w:hAnsi="Times New Roman" w:cs="Times New Roman"/>
          <w:sz w:val="24"/>
          <w:szCs w:val="24"/>
        </w:rPr>
        <w:t xml:space="preserve"> съгласно чл. 112, ал. 1 от ЗОП, преди сключването на договора ще предоставим актуални документи, удостоверяващи липсата на основанията за отстраняване от обществената поръчка, както 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03687E" w:rsidRPr="0003687E" w:rsidRDefault="0003687E" w:rsidP="00036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2444F" w:rsidRPr="00C76B59" w:rsidRDefault="0042444F" w:rsidP="0042444F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42444F" w:rsidRPr="00C76B59" w:rsidTr="00977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42444F" w:rsidRPr="00C76B59" w:rsidTr="00977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2444F" w:rsidRPr="00C76B59" w:rsidTr="00977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26FD5" w:rsidRDefault="00326FD5">
      <w:bookmarkStart w:id="1" w:name="_GoBack"/>
      <w:bookmarkEnd w:id="1"/>
    </w:p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7E"/>
    <w:rsid w:val="0003687E"/>
    <w:rsid w:val="000F35DF"/>
    <w:rsid w:val="00326FD5"/>
    <w:rsid w:val="0042444F"/>
    <w:rsid w:val="005B428F"/>
    <w:rsid w:val="00867404"/>
    <w:rsid w:val="008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BF4C"/>
  <w15:chartTrackingRefBased/>
  <w15:docId w15:val="{A79F292D-679A-4BA5-9922-07F58617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2019-04-16T11:10:00Z</dcterms:created>
  <dcterms:modified xsi:type="dcterms:W3CDTF">2019-04-24T12:02:00Z</dcterms:modified>
</cp:coreProperties>
</file>