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EF" w:rsidRPr="00CB55EF" w:rsidRDefault="00CB55EF" w:rsidP="00CB55EF">
      <w:pPr>
        <w:tabs>
          <w:tab w:val="left" w:pos="0"/>
          <w:tab w:val="right" w:pos="91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CB55EF">
        <w:rPr>
          <w:rFonts w:ascii="Times New Roman" w:eastAsia="Times New Roman" w:hAnsi="Times New Roman" w:cs="Times New Roman"/>
          <w:b/>
          <w:i/>
          <w:color w:val="000000"/>
          <w:u w:val="single"/>
        </w:rPr>
        <w:t>Образец №10</w:t>
      </w:r>
    </w:p>
    <w:p w:rsidR="00CB55EF" w:rsidRPr="00CB55EF" w:rsidRDefault="00CB55EF" w:rsidP="00CB55EF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color w:val="000000"/>
        </w:rPr>
      </w:pPr>
    </w:p>
    <w:p w:rsidR="00CB55EF" w:rsidRPr="00CB55EF" w:rsidRDefault="00CB55EF" w:rsidP="00CB55EF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5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CB55EF" w:rsidRPr="00CB55EF" w:rsidRDefault="00CB55EF" w:rsidP="00CB55EF">
      <w:pPr>
        <w:spacing w:after="0" w:line="240" w:lineRule="auto"/>
        <w:ind w:right="-2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  <w:r w:rsidRPr="00CB55EF">
        <w:rPr>
          <w:rFonts w:ascii="Times New Roman" w:eastAsia="MS ??" w:hAnsi="Times New Roman" w:cs="Times New Roman"/>
          <w:b/>
          <w:bCs/>
          <w:sz w:val="24"/>
          <w:szCs w:val="24"/>
        </w:rPr>
        <w:t xml:space="preserve">за отсъствие на обстоятелствата по </w:t>
      </w:r>
      <w:r w:rsidRPr="00CB55EF">
        <w:rPr>
          <w:rFonts w:ascii="Times New Roman" w:eastAsia="Times New Roman" w:hAnsi="Times New Roman" w:cs="Times New Roman"/>
          <w:b/>
          <w:sz w:val="24"/>
          <w:szCs w:val="24"/>
        </w:rPr>
        <w:t>чл. 69 от Закона за противодействие на корупцията и за отнемане на незаконно придобито имущество</w:t>
      </w:r>
      <w:r w:rsidRPr="00CB55EF">
        <w:rPr>
          <w:rFonts w:ascii="Times New Roman" w:eastAsia="MS ??" w:hAnsi="Times New Roman" w:cs="Times New Roman"/>
          <w:b/>
          <w:bCs/>
          <w:sz w:val="24"/>
          <w:szCs w:val="24"/>
        </w:rPr>
        <w:t xml:space="preserve"> </w:t>
      </w:r>
    </w:p>
    <w:p w:rsidR="00CB55EF" w:rsidRPr="00CB55EF" w:rsidRDefault="00CB55EF" w:rsidP="00CB55EF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55EF" w:rsidRPr="00CB55EF" w:rsidRDefault="00CB55EF" w:rsidP="00CB55EF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0CFA" w:rsidRPr="00100CFA" w:rsidRDefault="00CB55EF" w:rsidP="00100CF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Долуподписаният................................................................................................................, с ЕГН ……………………………, </w:t>
      </w:r>
      <w:r w:rsidRPr="00CB55EF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лице по чл. 40, ал.1 от ППЗОП, а именно:</w:t>
      </w: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……. .................................................................... ……...……</w:t>
      </w:r>
      <w:r w:rsidRPr="00CB55E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(посочва се качеството на лицето)</w:t>
      </w: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 ...................................………………………….. </w:t>
      </w:r>
      <w:r w:rsidRPr="00CB55E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(посочва се наименованието на участника)</w:t>
      </w: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с ЕИК ……………………, със седалище и адрес на управление: ................................................ – участник/подизпълнител/трето лице </w:t>
      </w:r>
      <w:r w:rsidRPr="00CB55E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(невярното се зачертава)</w:t>
      </w: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във възлагане на обществена поръчка с предмет: </w:t>
      </w:r>
      <w:r w:rsidR="00E95239" w:rsidRPr="00E95239">
        <w:rPr>
          <w:rFonts w:ascii="Times New Roman" w:eastAsia="Calibri" w:hAnsi="Times New Roman" w:cs="Times New Roman"/>
          <w:b/>
          <w:i/>
          <w:sz w:val="24"/>
          <w:szCs w:val="24"/>
          <w:lang w:val="ru-RU" w:eastAsia="bg-BG"/>
        </w:rPr>
        <w:t xml:space="preserve">„Доставка на </w:t>
      </w:r>
      <w:proofErr w:type="spellStart"/>
      <w:r w:rsidR="00E95239" w:rsidRPr="00E95239">
        <w:rPr>
          <w:rFonts w:ascii="Times New Roman" w:eastAsia="Calibri" w:hAnsi="Times New Roman" w:cs="Times New Roman"/>
          <w:b/>
          <w:i/>
          <w:sz w:val="24"/>
          <w:szCs w:val="24"/>
          <w:lang w:val="ru-RU" w:eastAsia="bg-BG"/>
        </w:rPr>
        <w:t>дезинфектанти</w:t>
      </w:r>
      <w:proofErr w:type="spellEnd"/>
      <w:r w:rsidR="00E95239" w:rsidRPr="00E95239">
        <w:rPr>
          <w:rFonts w:ascii="Times New Roman" w:eastAsia="Calibri" w:hAnsi="Times New Roman" w:cs="Times New Roman"/>
          <w:b/>
          <w:i/>
          <w:sz w:val="24"/>
          <w:szCs w:val="24"/>
          <w:lang w:val="ru-RU" w:eastAsia="bg-BG"/>
        </w:rPr>
        <w:t xml:space="preserve"> за </w:t>
      </w:r>
      <w:proofErr w:type="spellStart"/>
      <w:r w:rsidR="00E95239" w:rsidRPr="00E95239">
        <w:rPr>
          <w:rFonts w:ascii="Times New Roman" w:eastAsia="Calibri" w:hAnsi="Times New Roman" w:cs="Times New Roman"/>
          <w:b/>
          <w:i/>
          <w:sz w:val="24"/>
          <w:szCs w:val="24"/>
          <w:lang w:val="ru-RU" w:eastAsia="bg-BG"/>
        </w:rPr>
        <w:t>нуждите</w:t>
      </w:r>
      <w:proofErr w:type="spellEnd"/>
      <w:r w:rsidR="00E95239" w:rsidRPr="00E95239">
        <w:rPr>
          <w:rFonts w:ascii="Times New Roman" w:eastAsia="Calibri" w:hAnsi="Times New Roman" w:cs="Times New Roman"/>
          <w:b/>
          <w:i/>
          <w:sz w:val="24"/>
          <w:szCs w:val="24"/>
          <w:lang w:val="ru-RU" w:eastAsia="bg-BG"/>
        </w:rPr>
        <w:t xml:space="preserve"> на „МБАЛ-</w:t>
      </w:r>
      <w:proofErr w:type="spellStart"/>
      <w:r w:rsidR="00E95239" w:rsidRPr="00E95239">
        <w:rPr>
          <w:rFonts w:ascii="Times New Roman" w:eastAsia="Calibri" w:hAnsi="Times New Roman" w:cs="Times New Roman"/>
          <w:b/>
          <w:i/>
          <w:sz w:val="24"/>
          <w:szCs w:val="24"/>
          <w:lang w:val="ru-RU" w:eastAsia="bg-BG"/>
        </w:rPr>
        <w:t>Хасково</w:t>
      </w:r>
      <w:proofErr w:type="spellEnd"/>
      <w:r w:rsidR="00E95239" w:rsidRPr="00E95239">
        <w:rPr>
          <w:rFonts w:ascii="Times New Roman" w:eastAsia="Calibri" w:hAnsi="Times New Roman" w:cs="Times New Roman"/>
          <w:b/>
          <w:i/>
          <w:sz w:val="24"/>
          <w:szCs w:val="24"/>
          <w:lang w:val="ru-RU" w:eastAsia="bg-BG"/>
        </w:rPr>
        <w:t xml:space="preserve">” АД с три </w:t>
      </w:r>
      <w:proofErr w:type="spellStart"/>
      <w:r w:rsidR="00E95239" w:rsidRPr="00E95239">
        <w:rPr>
          <w:rFonts w:ascii="Times New Roman" w:eastAsia="Calibri" w:hAnsi="Times New Roman" w:cs="Times New Roman"/>
          <w:b/>
          <w:i/>
          <w:sz w:val="24"/>
          <w:szCs w:val="24"/>
          <w:lang w:val="ru-RU" w:eastAsia="bg-BG"/>
        </w:rPr>
        <w:t>обособени</w:t>
      </w:r>
      <w:proofErr w:type="spellEnd"/>
      <w:r w:rsidR="00E95239" w:rsidRPr="00E95239">
        <w:rPr>
          <w:rFonts w:ascii="Times New Roman" w:eastAsia="Calibri" w:hAnsi="Times New Roman" w:cs="Times New Roman"/>
          <w:b/>
          <w:i/>
          <w:sz w:val="24"/>
          <w:szCs w:val="24"/>
          <w:lang w:val="ru-RU" w:eastAsia="bg-BG"/>
        </w:rPr>
        <w:t xml:space="preserve"> позиции“</w:t>
      </w:r>
      <w:bookmarkStart w:id="0" w:name="_GoBack"/>
      <w:bookmarkEnd w:id="0"/>
    </w:p>
    <w:p w:rsidR="00CB55EF" w:rsidRPr="00CB55EF" w:rsidRDefault="00CB55EF" w:rsidP="00CB55EF">
      <w:pPr>
        <w:widowControl w:val="0"/>
        <w:autoSpaceDE w:val="0"/>
        <w:autoSpaceDN w:val="0"/>
        <w:adjustRightInd w:val="0"/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55EF" w:rsidRPr="00CB55EF" w:rsidRDefault="00CB55EF" w:rsidP="00CB55EF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5EF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CB55EF" w:rsidRPr="00CB55EF" w:rsidRDefault="00CB55EF" w:rsidP="00CB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E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CB55EF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CB55EF">
        <w:rPr>
          <w:rFonts w:ascii="Times New Roman" w:eastAsia="Times New Roman" w:hAnsi="Times New Roman" w:cs="Times New Roman"/>
          <w:b/>
          <w:sz w:val="24"/>
          <w:szCs w:val="24"/>
        </w:rPr>
        <w:t>Е/НЕ Е</w:t>
      </w:r>
      <w:r w:rsidRPr="00CB5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EF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CB55EF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CB55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(тази част се попълва, единствено ако за </w:t>
      </w:r>
      <w:r w:rsidR="00E84B52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участника</w:t>
      </w:r>
      <w:r w:rsidR="00C43DF9">
        <w:rPr>
          <w:rFonts w:ascii="Times New Roman" w:eastAsia="Times New Roman" w:hAnsi="Times New Roman" w:cs="Times New Roman"/>
          <w:b/>
          <w:i/>
          <w:sz w:val="24"/>
          <w:szCs w:val="24"/>
        </w:rPr>
        <w:t>/подизпълнител</w:t>
      </w:r>
      <w:r w:rsidR="003B3D3D">
        <w:rPr>
          <w:rFonts w:ascii="Times New Roman" w:eastAsia="Times New Roman" w:hAnsi="Times New Roman" w:cs="Times New Roman"/>
          <w:b/>
          <w:i/>
          <w:sz w:val="24"/>
          <w:szCs w:val="24"/>
        </w:rPr>
        <w:t>/трето лице</w:t>
      </w:r>
      <w:r w:rsidRPr="00CB55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 налице основание по чл. 69 във вр. с чл. 6, ал. 1 от ЗПКОНПИ) ...............................................................................</w:t>
      </w:r>
    </w:p>
    <w:p w:rsidR="00CB55EF" w:rsidRPr="00CB55EF" w:rsidRDefault="00CB55EF" w:rsidP="00CB55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B55EF">
        <w:rPr>
          <w:rFonts w:ascii="Times New Roman" w:eastAsia="Times New Roman" w:hAnsi="Times New Roman" w:cs="Times New Roman"/>
          <w:i/>
          <w:sz w:val="20"/>
          <w:szCs w:val="20"/>
        </w:rPr>
        <w:t>(описва се в какво се състои основанието по чл.69, ал.1 и/или ал.2 от ЗПКОНПИ).</w:t>
      </w: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B55EF">
        <w:rPr>
          <w:rFonts w:ascii="Times New Roman" w:eastAsia="Times New Roman" w:hAnsi="Times New Roman" w:cs="Times New Roman"/>
          <w:b/>
          <w:i/>
        </w:rPr>
        <w:t>ЗАБЕЛЕЖКА:</w:t>
      </w:r>
      <w:r w:rsidRPr="00CB55EF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B55EF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B55EF">
        <w:rPr>
          <w:rFonts w:ascii="Times New Roman" w:eastAsia="Times New Roman" w:hAnsi="Times New Roman" w:cs="Times New Roman"/>
          <w:b/>
          <w:i/>
        </w:rPr>
        <w:t>ЗАБЕЛЕЖКА:</w:t>
      </w:r>
      <w:r w:rsidRPr="00CB55EF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CB55EF" w:rsidRPr="00CB55EF" w:rsidRDefault="00CB55EF" w:rsidP="00CB55EF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5EF">
        <w:rPr>
          <w:rFonts w:ascii="Times New Roman" w:eastAsia="Calibri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CB55EF" w:rsidRPr="00CB55EF" w:rsidRDefault="00CB55EF" w:rsidP="00CB55EF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5EF" w:rsidRPr="00CB55EF" w:rsidRDefault="00CB55EF" w:rsidP="00CB55EF">
      <w:pPr>
        <w:spacing w:before="120"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CB55EF" w:rsidRPr="00CB55EF" w:rsidRDefault="00CB55EF" w:rsidP="00CB5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</w:p>
    <w:p w:rsidR="00CB55EF" w:rsidRPr="00CB55EF" w:rsidRDefault="00CB55EF" w:rsidP="00CB55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B55E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Дата: ..............................                                                      Декларатор: ................................</w:t>
      </w:r>
    </w:p>
    <w:p w:rsidR="00CB55EF" w:rsidRPr="00CB55EF" w:rsidRDefault="00CB55EF" w:rsidP="00CB55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B55E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(подпис и печат)</w:t>
      </w:r>
    </w:p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EF"/>
    <w:rsid w:val="0005241C"/>
    <w:rsid w:val="00100CFA"/>
    <w:rsid w:val="00326FD5"/>
    <w:rsid w:val="003B3D3D"/>
    <w:rsid w:val="008E6391"/>
    <w:rsid w:val="00C43DF9"/>
    <w:rsid w:val="00CB55EF"/>
    <w:rsid w:val="00E84B52"/>
    <w:rsid w:val="00E9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E66C0-2E36-4558-B29B-2C354A06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2019-04-16T11:16:00Z</dcterms:created>
  <dcterms:modified xsi:type="dcterms:W3CDTF">2020-03-31T12:04:00Z</dcterms:modified>
</cp:coreProperties>
</file>