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2C" w:rsidRDefault="000C262C" w:rsidP="000C262C">
      <w:pPr>
        <w:ind w:left="-142" w:right="-411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C262C" w:rsidRPr="000C262C" w:rsidRDefault="000C262C" w:rsidP="000C262C">
      <w:pPr>
        <w:ind w:left="2160" w:hanging="216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0C262C">
        <w:rPr>
          <w:rFonts w:ascii="Times New Roman" w:hAnsi="Times New Roman"/>
          <w:b/>
          <w:sz w:val="24"/>
          <w:szCs w:val="24"/>
          <w:lang w:val="ru-RU"/>
        </w:rPr>
        <w:t xml:space="preserve">Приложение </w:t>
      </w:r>
      <w:r w:rsidRPr="000C262C">
        <w:rPr>
          <w:rFonts w:ascii="Times New Roman" w:hAnsi="Times New Roman"/>
          <w:b/>
          <w:sz w:val="24"/>
          <w:szCs w:val="24"/>
        </w:rPr>
        <w:t>№</w:t>
      </w:r>
      <w:r w:rsidR="00910D81">
        <w:rPr>
          <w:rFonts w:ascii="Times New Roman" w:hAnsi="Times New Roman"/>
          <w:b/>
          <w:sz w:val="24"/>
          <w:szCs w:val="24"/>
          <w:lang w:val="en-US"/>
        </w:rPr>
        <w:t xml:space="preserve"> 12</w:t>
      </w:r>
      <w:r w:rsidRPr="000C262C">
        <w:rPr>
          <w:rFonts w:ascii="Times New Roman" w:hAnsi="Times New Roman"/>
          <w:b/>
          <w:sz w:val="24"/>
          <w:szCs w:val="24"/>
        </w:rPr>
        <w:t xml:space="preserve"> </w:t>
      </w:r>
    </w:p>
    <w:p w:rsidR="000C262C" w:rsidRPr="000C262C" w:rsidRDefault="000C262C" w:rsidP="000C262C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262C">
        <w:rPr>
          <w:rFonts w:ascii="Times New Roman" w:hAnsi="Times New Roman"/>
          <w:b/>
          <w:sz w:val="24"/>
          <w:szCs w:val="24"/>
          <w:lang w:val="ru-RU"/>
        </w:rPr>
        <w:t xml:space="preserve">Д Е К Л А Р А Ц И Я </w:t>
      </w:r>
    </w:p>
    <w:p w:rsidR="000C262C" w:rsidRPr="000C262C" w:rsidRDefault="000C262C" w:rsidP="000C262C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0C262C" w:rsidRPr="000C262C" w:rsidRDefault="000C262C" w:rsidP="000C262C">
      <w:pPr>
        <w:rPr>
          <w:rFonts w:ascii="Times New Roman" w:hAnsi="Times New Roman"/>
          <w:sz w:val="24"/>
          <w:szCs w:val="24"/>
          <w:lang w:val="ru-RU"/>
        </w:rPr>
      </w:pPr>
    </w:p>
    <w:p w:rsidR="000C262C" w:rsidRPr="000C262C" w:rsidRDefault="000C262C" w:rsidP="000C262C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C262C">
        <w:rPr>
          <w:rFonts w:ascii="Times New Roman" w:hAnsi="Times New Roman"/>
          <w:sz w:val="24"/>
          <w:szCs w:val="24"/>
          <w:lang w:val="ru-RU"/>
        </w:rPr>
        <w:t>Подписаният/-ната ……..................................................................................., с лична карта №..................,  издаден</w:t>
      </w:r>
      <w:r w:rsidRPr="000C262C">
        <w:rPr>
          <w:rFonts w:ascii="Times New Roman" w:hAnsi="Times New Roman"/>
          <w:sz w:val="24"/>
          <w:szCs w:val="24"/>
        </w:rPr>
        <w:t>а</w:t>
      </w:r>
      <w:r w:rsidRPr="000C262C">
        <w:rPr>
          <w:rFonts w:ascii="Times New Roman" w:hAnsi="Times New Roman"/>
          <w:sz w:val="24"/>
          <w:szCs w:val="24"/>
          <w:lang w:val="ru-RU"/>
        </w:rPr>
        <w:t xml:space="preserve"> на.............................г. от ...................................., в качеството ми на ................................................................................ на …………………………………………….</w:t>
      </w:r>
    </w:p>
    <w:p w:rsidR="000C262C" w:rsidRPr="000C262C" w:rsidRDefault="000C262C" w:rsidP="000C262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</w:t>
      </w:r>
      <w:r w:rsidRPr="000C262C">
        <w:rPr>
          <w:rFonts w:ascii="Times New Roman" w:hAnsi="Times New Roman"/>
          <w:i/>
          <w:sz w:val="24"/>
          <w:szCs w:val="24"/>
          <w:lang w:val="ru-RU"/>
        </w:rPr>
        <w:t>(длъжност)                                                               (наименование на участника)</w:t>
      </w:r>
    </w:p>
    <w:p w:rsidR="000C262C" w:rsidRPr="000C262C" w:rsidRDefault="000C262C" w:rsidP="000C262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C262C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0C262C">
        <w:rPr>
          <w:rFonts w:ascii="Times New Roman" w:hAnsi="Times New Roman"/>
          <w:iCs/>
          <w:sz w:val="24"/>
          <w:szCs w:val="24"/>
          <w:lang w:val="ru-RU"/>
        </w:rPr>
        <w:t>ЕИК:</w:t>
      </w:r>
      <w:r w:rsidRPr="000C262C">
        <w:rPr>
          <w:rFonts w:ascii="Times New Roman" w:hAnsi="Times New Roman"/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..........................................................</w:t>
      </w:r>
    </w:p>
    <w:p w:rsidR="000C262C" w:rsidRPr="000C262C" w:rsidRDefault="006D49BF" w:rsidP="000C262C">
      <w:pPr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>………………………………………</w:t>
      </w:r>
      <w:r w:rsidR="000C262C" w:rsidRPr="000C262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C262C" w:rsidRPr="000C262C" w:rsidRDefault="000C262C" w:rsidP="000C262C">
      <w:pPr>
        <w:jc w:val="both"/>
        <w:rPr>
          <w:rFonts w:ascii="Times New Roman" w:hAnsi="Times New Roman"/>
          <w:bCs/>
          <w:sz w:val="24"/>
          <w:szCs w:val="24"/>
        </w:rPr>
      </w:pPr>
    </w:p>
    <w:p w:rsidR="000C262C" w:rsidRPr="000C262C" w:rsidRDefault="000C262C" w:rsidP="000C262C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C262C" w:rsidRDefault="000C262C" w:rsidP="000C262C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C262C">
        <w:rPr>
          <w:rFonts w:ascii="Times New Roman" w:hAnsi="Times New Roman"/>
          <w:b/>
          <w:sz w:val="24"/>
          <w:szCs w:val="24"/>
          <w:lang w:val="ru-RU"/>
        </w:rPr>
        <w:t>Д Е К Л А Р И Р А М,   Ч Е:</w:t>
      </w:r>
    </w:p>
    <w:p w:rsidR="00E0296B" w:rsidRPr="00E0296B" w:rsidRDefault="00E0296B" w:rsidP="000C262C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310AB" w:rsidRDefault="00E0296B" w:rsidP="00E0296B">
      <w:pPr>
        <w:tabs>
          <w:tab w:val="num" w:pos="0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Всички лекарствени продукти, предложени от.............................................................................................с настоящата оферта</w:t>
      </w:r>
      <w:r w:rsidR="003310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029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отговарят на изискванията на Закона за лекарствените продукти в хуманната медицина</w:t>
      </w:r>
      <w:r w:rsidRPr="00E0296B">
        <w:rPr>
          <w:rFonts w:ascii="Times New Roman" w:hAnsi="Times New Roman"/>
          <w:sz w:val="24"/>
          <w:szCs w:val="24"/>
        </w:rPr>
        <w:t xml:space="preserve"> (ЗЛПХМ)</w:t>
      </w:r>
    </w:p>
    <w:p w:rsidR="00E0296B" w:rsidRPr="00A650CA" w:rsidRDefault="00E0296B" w:rsidP="003310AB">
      <w:pPr>
        <w:tabs>
          <w:tab w:val="num" w:pos="0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E0296B">
        <w:rPr>
          <w:rFonts w:ascii="Times New Roman" w:hAnsi="Times New Roman"/>
          <w:sz w:val="24"/>
          <w:szCs w:val="24"/>
        </w:rPr>
        <w:t xml:space="preserve"> - притежава</w:t>
      </w:r>
      <w:r w:rsidR="003310AB">
        <w:rPr>
          <w:rFonts w:ascii="Times New Roman" w:hAnsi="Times New Roman"/>
          <w:sz w:val="24"/>
          <w:szCs w:val="24"/>
        </w:rPr>
        <w:t>т</w:t>
      </w:r>
      <w:r w:rsidRPr="00E0296B">
        <w:rPr>
          <w:rFonts w:ascii="Times New Roman" w:hAnsi="Times New Roman"/>
          <w:sz w:val="24"/>
          <w:szCs w:val="24"/>
        </w:rPr>
        <w:t xml:space="preserve"> валидн</w:t>
      </w:r>
      <w:r w:rsidR="003310AB">
        <w:rPr>
          <w:rFonts w:ascii="Times New Roman" w:hAnsi="Times New Roman"/>
          <w:sz w:val="24"/>
          <w:szCs w:val="24"/>
        </w:rPr>
        <w:t>и</w:t>
      </w:r>
      <w:r w:rsidRPr="00E0296B">
        <w:rPr>
          <w:rFonts w:ascii="Times New Roman" w:hAnsi="Times New Roman"/>
          <w:sz w:val="24"/>
          <w:szCs w:val="24"/>
        </w:rPr>
        <w:t xml:space="preserve"> разреш</w:t>
      </w:r>
      <w:r w:rsidR="003310AB">
        <w:rPr>
          <w:rFonts w:ascii="Times New Roman" w:hAnsi="Times New Roman"/>
          <w:sz w:val="24"/>
          <w:szCs w:val="24"/>
        </w:rPr>
        <w:t>ителни</w:t>
      </w:r>
      <w:r w:rsidRPr="00E0296B">
        <w:rPr>
          <w:rFonts w:ascii="Times New Roman" w:hAnsi="Times New Roman"/>
          <w:sz w:val="24"/>
          <w:szCs w:val="24"/>
        </w:rPr>
        <w:t xml:space="preserve"> за употреба в страната издадено по реда на ЗЛПХМ или Регламент (ЕО)</w:t>
      </w:r>
      <w:r w:rsidRPr="00E0296B">
        <w:rPr>
          <w:rFonts w:ascii="Times New Roman" w:hAnsi="Times New Roman"/>
          <w:sz w:val="24"/>
          <w:szCs w:val="24"/>
          <w:lang w:val="ru-RU"/>
        </w:rPr>
        <w:t xml:space="preserve"> №726/2004г. </w:t>
      </w:r>
      <w:r w:rsidR="003310AB">
        <w:rPr>
          <w:rFonts w:ascii="Times New Roman" w:hAnsi="Times New Roman"/>
          <w:sz w:val="24"/>
          <w:szCs w:val="24"/>
          <w:lang w:val="ru-RU"/>
        </w:rPr>
        <w:t>н</w:t>
      </w:r>
      <w:r w:rsidRPr="00E0296B">
        <w:rPr>
          <w:rFonts w:ascii="Times New Roman" w:hAnsi="Times New Roman"/>
          <w:sz w:val="24"/>
          <w:szCs w:val="24"/>
          <w:lang w:val="ru-RU"/>
        </w:rPr>
        <w:t>а Европейския парламент и Съвета</w:t>
      </w:r>
      <w:r w:rsidR="003310AB">
        <w:rPr>
          <w:rFonts w:ascii="Times New Roman" w:hAnsi="Times New Roman"/>
          <w:sz w:val="24"/>
          <w:szCs w:val="24"/>
          <w:lang w:val="ru-RU"/>
        </w:rPr>
        <w:t>, р</w:t>
      </w:r>
      <w:r w:rsidRPr="00A650CA">
        <w:rPr>
          <w:rFonts w:ascii="Times New Roman" w:hAnsi="Times New Roman"/>
          <w:sz w:val="24"/>
          <w:szCs w:val="24"/>
        </w:rPr>
        <w:t xml:space="preserve">еспективно са регистрирани за продажба в Република България </w:t>
      </w:r>
    </w:p>
    <w:p w:rsidR="00E0296B" w:rsidRDefault="003310AB" w:rsidP="00E0296B">
      <w:pPr>
        <w:rPr>
          <w:rFonts w:ascii="Times New Roman" w:hAnsi="Times New Roman"/>
          <w:sz w:val="24"/>
          <w:szCs w:val="24"/>
        </w:rPr>
      </w:pPr>
      <w:r>
        <w:t>-</w:t>
      </w:r>
      <w:r w:rsidRPr="003310AB">
        <w:rPr>
          <w:rFonts w:ascii="Times New Roman" w:hAnsi="Times New Roman"/>
        </w:rPr>
        <w:t xml:space="preserve"> </w:t>
      </w:r>
      <w:r w:rsidRPr="00E0296B">
        <w:rPr>
          <w:rFonts w:ascii="Times New Roman" w:hAnsi="Times New Roman"/>
          <w:sz w:val="24"/>
          <w:szCs w:val="24"/>
        </w:rPr>
        <w:t>притежава</w:t>
      </w:r>
      <w:r>
        <w:rPr>
          <w:rFonts w:ascii="Times New Roman" w:hAnsi="Times New Roman"/>
          <w:sz w:val="24"/>
          <w:szCs w:val="24"/>
        </w:rPr>
        <w:t>т сертификати, удостоверяващи качеството на продуктите</w:t>
      </w:r>
    </w:p>
    <w:p w:rsidR="003310AB" w:rsidRDefault="003310AB" w:rsidP="003310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 всички възникнали промени по време или след разрешаването за употреба на лекарствения продукт се уведомява ИАЛ </w:t>
      </w:r>
      <w:r w:rsidR="0050111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като се предоставя съответната </w:t>
      </w:r>
      <w:r w:rsidR="00501118">
        <w:rPr>
          <w:rFonts w:ascii="Times New Roman" w:hAnsi="Times New Roman"/>
          <w:sz w:val="24"/>
          <w:szCs w:val="24"/>
        </w:rPr>
        <w:t>документация за продуктите)</w:t>
      </w:r>
    </w:p>
    <w:p w:rsidR="00501118" w:rsidRDefault="00501118" w:rsidP="003310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липсват официални съобщения или ограничителни мерки за употребата на лекарствените продукти</w:t>
      </w:r>
    </w:p>
    <w:p w:rsidR="003310AB" w:rsidRDefault="003310AB" w:rsidP="00E0296B"/>
    <w:p w:rsidR="000C262C" w:rsidRPr="000C262C" w:rsidRDefault="000C262C" w:rsidP="000C262C">
      <w:pPr>
        <w:ind w:left="-142" w:right="-411"/>
        <w:rPr>
          <w:rFonts w:ascii="Times New Roman" w:hAnsi="Times New Roman"/>
          <w:sz w:val="24"/>
          <w:szCs w:val="24"/>
          <w:lang w:val="en-US"/>
        </w:rPr>
      </w:pPr>
    </w:p>
    <w:p w:rsidR="000C262C" w:rsidRDefault="000C262C" w:rsidP="000C262C"/>
    <w:p w:rsidR="000C262C" w:rsidRDefault="000C262C" w:rsidP="000C262C"/>
    <w:p w:rsidR="000C262C" w:rsidRDefault="000C262C" w:rsidP="000C262C"/>
    <w:p w:rsidR="000C262C" w:rsidRPr="000C262C" w:rsidRDefault="000C262C" w:rsidP="000C262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C262C">
        <w:rPr>
          <w:rFonts w:ascii="Times New Roman" w:hAnsi="Times New Roman"/>
          <w:sz w:val="24"/>
          <w:szCs w:val="24"/>
        </w:rPr>
        <w:t>………………201</w:t>
      </w:r>
      <w:r w:rsidR="00AB1893">
        <w:rPr>
          <w:rFonts w:ascii="Times New Roman" w:hAnsi="Times New Roman"/>
          <w:sz w:val="24"/>
          <w:szCs w:val="24"/>
          <w:lang w:val="en-US"/>
        </w:rPr>
        <w:t>6</w:t>
      </w:r>
      <w:r w:rsidRPr="000C262C">
        <w:rPr>
          <w:rFonts w:ascii="Times New Roman" w:hAnsi="Times New Roman"/>
          <w:sz w:val="24"/>
          <w:szCs w:val="24"/>
        </w:rPr>
        <w:t xml:space="preserve"> </w:t>
      </w:r>
      <w:r w:rsidRPr="000C262C">
        <w:rPr>
          <w:rFonts w:ascii="Times New Roman" w:hAnsi="Times New Roman"/>
          <w:sz w:val="24"/>
          <w:szCs w:val="24"/>
          <w:lang w:val="ru-RU"/>
        </w:rPr>
        <w:t>г.</w:t>
      </w:r>
      <w:r w:rsidRPr="000C262C">
        <w:rPr>
          <w:rFonts w:ascii="Times New Roman" w:hAnsi="Times New Roman"/>
          <w:sz w:val="24"/>
          <w:szCs w:val="24"/>
          <w:lang w:val="ru-RU"/>
        </w:rPr>
        <w:tab/>
      </w:r>
      <w:r w:rsidRPr="000C262C">
        <w:rPr>
          <w:rFonts w:ascii="Times New Roman" w:hAnsi="Times New Roman"/>
          <w:sz w:val="24"/>
          <w:szCs w:val="24"/>
          <w:lang w:val="ru-RU"/>
        </w:rPr>
        <w:tab/>
      </w:r>
      <w:r w:rsidRPr="000C262C">
        <w:rPr>
          <w:rFonts w:ascii="Times New Roman" w:hAnsi="Times New Roman"/>
          <w:sz w:val="24"/>
          <w:szCs w:val="24"/>
          <w:lang w:val="ru-RU"/>
        </w:rPr>
        <w:tab/>
      </w:r>
      <w:r w:rsidR="00A925FA"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0C262C">
        <w:rPr>
          <w:rFonts w:ascii="Times New Roman" w:hAnsi="Times New Roman"/>
          <w:sz w:val="24"/>
          <w:szCs w:val="24"/>
          <w:lang w:val="ru-RU"/>
        </w:rPr>
        <w:t xml:space="preserve">Декларатор: </w:t>
      </w:r>
      <w:r w:rsidRPr="000C262C">
        <w:rPr>
          <w:rFonts w:ascii="Times New Roman" w:hAnsi="Times New Roman"/>
          <w:sz w:val="24"/>
          <w:szCs w:val="24"/>
        </w:rPr>
        <w:t>………………………………</w:t>
      </w:r>
    </w:p>
    <w:p w:rsidR="000C262C" w:rsidRPr="000C262C" w:rsidRDefault="000C262C" w:rsidP="000C262C">
      <w:pPr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C262C">
        <w:rPr>
          <w:rFonts w:ascii="Times New Roman" w:hAnsi="Times New Roman"/>
          <w:i/>
          <w:iCs/>
          <w:sz w:val="24"/>
          <w:szCs w:val="24"/>
        </w:rPr>
        <w:t xml:space="preserve">                                       </w:t>
      </w:r>
      <w:r w:rsidRPr="000C262C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(подпис)</w:t>
      </w:r>
    </w:p>
    <w:p w:rsidR="0009532D" w:rsidRDefault="0009532D"/>
    <w:sectPr w:rsidR="0009532D" w:rsidSect="000C2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C262C"/>
    <w:rsid w:val="00071FBE"/>
    <w:rsid w:val="0009532D"/>
    <w:rsid w:val="000C262C"/>
    <w:rsid w:val="001E11A3"/>
    <w:rsid w:val="002F4301"/>
    <w:rsid w:val="0031037F"/>
    <w:rsid w:val="00323831"/>
    <w:rsid w:val="003310AB"/>
    <w:rsid w:val="00501118"/>
    <w:rsid w:val="006D49BF"/>
    <w:rsid w:val="00714040"/>
    <w:rsid w:val="00910D81"/>
    <w:rsid w:val="00942B98"/>
    <w:rsid w:val="00A925FA"/>
    <w:rsid w:val="00AB1893"/>
    <w:rsid w:val="00AF61AA"/>
    <w:rsid w:val="00B66966"/>
    <w:rsid w:val="00BE5301"/>
    <w:rsid w:val="00D718FA"/>
    <w:rsid w:val="00E0296B"/>
    <w:rsid w:val="00EB0993"/>
    <w:rsid w:val="00F23532"/>
    <w:rsid w:val="00FA4DCB"/>
    <w:rsid w:val="00FC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2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5774-BCC2-4CA9-8753-6FE26775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2015-07-22T12:04:00Z</dcterms:created>
  <dcterms:modified xsi:type="dcterms:W3CDTF">2016-03-14T06:49:00Z</dcterms:modified>
</cp:coreProperties>
</file>